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5D" w:rsidRPr="009B1C5D" w:rsidRDefault="009B1C5D" w:rsidP="009B1C5D">
      <w:pPr>
        <w:jc w:val="center"/>
        <w:rPr>
          <w:rFonts w:ascii="方正小标宋简体" w:eastAsia="方正小标宋简体"/>
          <w:sz w:val="36"/>
          <w:szCs w:val="36"/>
        </w:rPr>
      </w:pPr>
      <w:r w:rsidRPr="009B1C5D">
        <w:rPr>
          <w:rFonts w:ascii="方正小标宋简体" w:eastAsia="方正小标宋简体" w:hint="eastAsia"/>
          <w:sz w:val="36"/>
          <w:szCs w:val="36"/>
        </w:rPr>
        <w:t>关于</w:t>
      </w:r>
      <w:r w:rsidR="009A2991">
        <w:rPr>
          <w:rFonts w:ascii="方正小标宋简体" w:eastAsia="方正小标宋简体" w:hint="eastAsia"/>
          <w:sz w:val="36"/>
          <w:szCs w:val="36"/>
        </w:rPr>
        <w:t>实施</w:t>
      </w:r>
      <w:r w:rsidR="00C700F9">
        <w:rPr>
          <w:rFonts w:ascii="方正小标宋简体" w:eastAsia="方正小标宋简体" w:hint="eastAsia"/>
          <w:sz w:val="36"/>
          <w:szCs w:val="36"/>
        </w:rPr>
        <w:t>“弘深青年教师”</w:t>
      </w:r>
      <w:r w:rsidR="009A2991">
        <w:rPr>
          <w:rFonts w:ascii="方正小标宋简体" w:eastAsia="方正小标宋简体" w:hint="eastAsia"/>
          <w:sz w:val="36"/>
          <w:szCs w:val="36"/>
        </w:rPr>
        <w:t>支持</w:t>
      </w:r>
      <w:r w:rsidR="009A2991">
        <w:rPr>
          <w:rFonts w:ascii="方正小标宋简体" w:eastAsia="方正小标宋简体"/>
          <w:sz w:val="36"/>
          <w:szCs w:val="36"/>
        </w:rPr>
        <w:t>计划的</w:t>
      </w:r>
      <w:r w:rsidR="009A2991">
        <w:rPr>
          <w:rFonts w:ascii="方正小标宋简体" w:eastAsia="方正小标宋简体" w:hint="eastAsia"/>
          <w:sz w:val="36"/>
          <w:szCs w:val="36"/>
        </w:rPr>
        <w:t>说明</w:t>
      </w:r>
    </w:p>
    <w:p w:rsidR="004D23A2" w:rsidRPr="001968D3" w:rsidRDefault="009A2991" w:rsidP="00FD01D5">
      <w:pPr>
        <w:spacing w:line="56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各二级单位</w:t>
      </w:r>
      <w:r w:rsidR="003F5E6C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：</w:t>
      </w:r>
    </w:p>
    <w:p w:rsidR="00295B68" w:rsidRPr="001968D3" w:rsidRDefault="00C875A5" w:rsidP="00FD01D5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近日，</w:t>
      </w:r>
      <w:r w:rsidR="006B4622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学校印发了《</w:t>
      </w:r>
      <w:r w:rsidR="004E5C8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重庆大学</w:t>
      </w:r>
      <w:r w:rsidR="008E05CC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人才引进管理办法</w:t>
      </w:r>
      <w:r w:rsidR="004E5C8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》（</w:t>
      </w:r>
      <w:r w:rsidR="00747267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重大校</w:t>
      </w:r>
      <w:r w:rsidR="006B4622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〔</w:t>
      </w:r>
      <w:r w:rsidR="00747267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2019</w:t>
      </w:r>
      <w:r w:rsidR="006B4622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〕</w:t>
      </w:r>
      <w:r w:rsidR="008E05CC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339</w:t>
      </w:r>
      <w:r w:rsidR="00747267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号）</w:t>
      </w:r>
      <w:r w:rsidR="007137E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。</w:t>
      </w:r>
      <w:r w:rsidR="00E25925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为</w:t>
      </w:r>
      <w:r w:rsidR="007137E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更好</w:t>
      </w:r>
      <w:r w:rsidR="00E25925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地实施</w:t>
      </w:r>
      <w:r w:rsidR="00295B6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该</w:t>
      </w:r>
      <w:r w:rsidR="008E05CC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管理办法</w:t>
      </w:r>
      <w:r w:rsidR="007137E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，相关事宜</w:t>
      </w:r>
      <w:r w:rsidR="003B3FD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说明</w:t>
      </w:r>
      <w:r w:rsidR="009A2991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如下：</w:t>
      </w:r>
    </w:p>
    <w:p w:rsidR="00477038" w:rsidRPr="001968D3" w:rsidRDefault="00477038" w:rsidP="00FD01D5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1.“弘深青年教师”申请人需为符合申请条件的校外博士毕业生</w:t>
      </w:r>
      <w:r w:rsidR="003600A0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（申报材料</w:t>
      </w:r>
      <w:r w:rsid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需</w:t>
      </w:r>
      <w:r w:rsidR="003600A0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含附件2、附件3</w:t>
      </w:r>
      <w:r w:rsidR="001968D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及学术成果证明材料</w:t>
      </w:r>
      <w:r w:rsidR="003600A0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）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。</w:t>
      </w:r>
    </w:p>
    <w:p w:rsidR="00477038" w:rsidRPr="001968D3" w:rsidRDefault="00477038" w:rsidP="00FD01D5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2.我校具有正高级专业技术职务或博士生导师资格、有在</w:t>
      </w:r>
      <w:proofErr w:type="gramStart"/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研</w:t>
      </w:r>
      <w:proofErr w:type="gramEnd"/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科研项目的在职在岗人员可作为合作导师招收</w:t>
      </w:r>
      <w:r w:rsidR="00FD01D5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“弘深青年教师”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。</w:t>
      </w:r>
    </w:p>
    <w:p w:rsidR="00477038" w:rsidRPr="001968D3" w:rsidRDefault="00BC66A9" w:rsidP="00FD01D5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3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.</w:t>
      </w:r>
      <w:r w:rsidR="008E05CC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学院成立专家组负责“弘深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青年教师”的选拔推荐工作，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由学院主要负责人、</w:t>
      </w:r>
      <w:r w:rsidR="00F3333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分管领导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及专家组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成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，成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员至少5</w:t>
      </w:r>
      <w:r w:rsidR="00F3333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人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，由学院主要负责人担任组长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。</w:t>
      </w:r>
    </w:p>
    <w:p w:rsidR="00BC66A9" w:rsidRPr="001968D3" w:rsidRDefault="00BC66A9" w:rsidP="00FD01D5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4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.学院党委需对申请人进行政治思想表现审查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，并报送党委教师工作部审核。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填写</w:t>
      </w:r>
      <w:r w:rsidR="003600A0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材料为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《重庆大学拟聘“</w:t>
      </w:r>
      <w:r w:rsidR="00477038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弘深青年教师”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思想政治表现考察意见表》（境内申请人填写附件</w:t>
      </w:r>
      <w:r w:rsidR="003600A0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4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；港澳台及外籍申请人填写附件</w:t>
      </w:r>
      <w:r w:rsidR="003600A0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5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，还需报送国际处或港澳台事务办公室审核）。</w:t>
      </w:r>
      <w:r w:rsidR="003E6728" w:rsidRPr="003E6728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申请</w:t>
      </w:r>
      <w:proofErr w:type="gramStart"/>
      <w:r w:rsidR="003E6728" w:rsidRPr="003E6728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弘深青年</w:t>
      </w:r>
      <w:proofErr w:type="gramEnd"/>
      <w:r w:rsidR="003E6728" w:rsidRPr="003E6728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教师人员务必提交近五年论文检索报告，学院严格审核把关（特别要审核论文检索情况与申请人填写信息是否一致）；另外申请人博士毕业学科排名也要在专业网站核实清楚，否则不能上会评审。</w:t>
      </w:r>
    </w:p>
    <w:p w:rsidR="00336262" w:rsidRPr="001968D3" w:rsidRDefault="00BC66A9" w:rsidP="00FD01D5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5</w:t>
      </w:r>
      <w:r w:rsidR="00E25925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.</w:t>
      </w:r>
      <w:r w:rsidR="008A0847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学校</w:t>
      </w:r>
      <w:r w:rsidR="005E57E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原则上</w:t>
      </w:r>
      <w:r w:rsidR="00E70255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每月</w:t>
      </w:r>
      <w:r w:rsidR="009A2991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组织</w:t>
      </w:r>
      <w:r w:rsidR="007137E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一次评审</w:t>
      </w:r>
      <w:r w:rsidR="009A2991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工作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。学院</w:t>
      </w:r>
      <w:r w:rsidR="00C9381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每月</w:t>
      </w:r>
      <w:r w:rsidR="003633A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2</w:t>
      </w:r>
      <w:r w:rsidR="009A2991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0</w:t>
      </w:r>
      <w:r w:rsidR="00295B6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日</w:t>
      </w:r>
      <w:r w:rsidR="007137E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前报送</w:t>
      </w:r>
      <w:r w:rsidR="003E13D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申请</w:t>
      </w:r>
      <w:r w:rsidR="00503852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材料</w:t>
      </w:r>
      <w:r w:rsidR="007137E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一份</w:t>
      </w:r>
      <w:r w:rsidR="00477038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及电子文档至</w:t>
      </w:r>
      <w:r w:rsidR="00477038" w:rsidRPr="00E54180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人事处</w:t>
      </w:r>
      <w:r w:rsidR="008E05CC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314办公室</w:t>
      </w:r>
      <w:r w:rsidR="007137E3" w:rsidRPr="00E54180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。</w:t>
      </w:r>
    </w:p>
    <w:p w:rsidR="00F3203E" w:rsidRPr="001968D3" w:rsidRDefault="00BC66A9" w:rsidP="00F3203E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6</w:t>
      </w:r>
      <w:r w:rsidR="00493A74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.联系方式</w:t>
      </w:r>
    </w:p>
    <w:p w:rsidR="00F3203E" w:rsidRPr="001968D3" w:rsidRDefault="00F3203E" w:rsidP="00F14EE7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（1）人事处314</w:t>
      </w:r>
      <w:r w:rsidR="008E05CC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办公室</w:t>
      </w:r>
    </w:p>
    <w:p w:rsidR="00F3203E" w:rsidRPr="001968D3" w:rsidRDefault="00A42788" w:rsidP="00A42788">
      <w:pPr>
        <w:spacing w:line="560" w:lineRule="exact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 </w:t>
      </w:r>
      <w:r w:rsidR="00F14EE7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F3203E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联系人</w:t>
      </w:r>
      <w:r w:rsidR="00B64AF6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：</w:t>
      </w:r>
      <w:r w:rsidR="00F3203E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王可俐</w:t>
      </w:r>
      <w:r w:rsidR="00BC66A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、</w:t>
      </w:r>
      <w:r w:rsidR="00F3203E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杨航</w:t>
      </w:r>
      <w:r w:rsidR="00BC66A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DB6D1C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F3203E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023-65105260</w:t>
      </w:r>
    </w:p>
    <w:p w:rsidR="00B64AF6" w:rsidRPr="001968D3" w:rsidRDefault="00F3203E" w:rsidP="00F14EE7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（2）党委教师工作部</w:t>
      </w:r>
      <w:r w:rsidR="00B64AF6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（A区主教学楼509-2）</w:t>
      </w:r>
    </w:p>
    <w:p w:rsidR="00B64AF6" w:rsidRPr="001968D3" w:rsidRDefault="00A42788" w:rsidP="00A42788">
      <w:pPr>
        <w:spacing w:line="560" w:lineRule="exact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lastRenderedPageBreak/>
        <w:t xml:space="preserve">      </w:t>
      </w:r>
      <w:r w:rsidR="00F14EE7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B64AF6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联系人：</w:t>
      </w:r>
      <w:r w:rsidR="00F3203E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但华阳</w:t>
      </w:r>
      <w:r w:rsidR="00DB6D1C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BC66A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F3203E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023-65103039</w:t>
      </w:r>
    </w:p>
    <w:p w:rsidR="00B64AF6" w:rsidRPr="001968D3" w:rsidRDefault="00F3203E" w:rsidP="00F14EE7">
      <w:pPr>
        <w:spacing w:line="56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（3）</w:t>
      </w:r>
      <w:r w:rsidR="0039347F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国际合作与交流处</w:t>
      </w:r>
      <w:r w:rsidR="00B64AF6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（A区第二教学楼104）</w:t>
      </w:r>
    </w:p>
    <w:p w:rsidR="00F3203E" w:rsidRPr="001968D3" w:rsidRDefault="00A42788" w:rsidP="00A42788">
      <w:pPr>
        <w:spacing w:line="560" w:lineRule="exact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  <w:r w:rsidR="00F14EE7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B64AF6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联系人：</w:t>
      </w:r>
      <w:r w:rsidR="0039347F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覃明锋</w:t>
      </w:r>
      <w:r w:rsidR="00BC66A9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DB6D1C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39347F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023-65102440  </w:t>
      </w:r>
    </w:p>
    <w:p w:rsidR="00B64AF6" w:rsidRPr="001968D3" w:rsidRDefault="00F3203E" w:rsidP="00F3203E">
      <w:pPr>
        <w:spacing w:line="560" w:lineRule="exact"/>
        <w:ind w:firstLineChars="250" w:firstLine="70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（4）</w:t>
      </w:r>
      <w:r w:rsidR="006779F7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港澳台事务办公室</w:t>
      </w:r>
      <w:r w:rsidR="00B64AF6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（A区第二教学楼105）</w:t>
      </w:r>
    </w:p>
    <w:p w:rsidR="00F3203E" w:rsidRPr="001968D3" w:rsidRDefault="00A42788" w:rsidP="00A42788">
      <w:pPr>
        <w:spacing w:line="560" w:lineRule="exact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   </w:t>
      </w:r>
      <w:r w:rsidR="00F14EE7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</w:t>
      </w:r>
      <w:r w:rsidR="00B64AF6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联系人：</w:t>
      </w:r>
      <w:r w:rsidR="0039347F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孙为群</w:t>
      </w:r>
      <w:r w:rsidR="00DB6D1C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</w:t>
      </w:r>
      <w:r w:rsidR="0039347F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023-65103022</w:t>
      </w:r>
    </w:p>
    <w:p w:rsidR="00310C60" w:rsidRPr="001968D3" w:rsidRDefault="00310C60" w:rsidP="00B64AF6">
      <w:pPr>
        <w:spacing w:line="560" w:lineRule="exact"/>
        <w:ind w:firstLineChars="350" w:firstLine="98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</w:p>
    <w:p w:rsidR="00310C60" w:rsidRPr="001968D3" w:rsidRDefault="00310C60" w:rsidP="00B64AF6">
      <w:pPr>
        <w:spacing w:line="560" w:lineRule="exact"/>
        <w:ind w:firstLineChars="350" w:firstLine="98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附件</w:t>
      </w:r>
    </w:p>
    <w:p w:rsidR="00310C60" w:rsidRPr="001968D3" w:rsidRDefault="00310C60" w:rsidP="00310C60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重庆大学“弘深青年教师”申请流程图</w:t>
      </w:r>
    </w:p>
    <w:p w:rsidR="00310C60" w:rsidRDefault="00310C60" w:rsidP="00310C60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重庆大学“弘深青年教师”岗位申请表</w:t>
      </w:r>
    </w:p>
    <w:p w:rsidR="001968D3" w:rsidRPr="001968D3" w:rsidRDefault="008E05CC" w:rsidP="001968D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cs="宋体"/>
          <w:color w:val="000000" w:themeColor="text1"/>
          <w:kern w:val="0"/>
          <w:sz w:val="28"/>
          <w:szCs w:val="28"/>
          <w:highlight w:val="yellow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重庆大学“弘深</w:t>
      </w:r>
      <w:r w:rsidR="001968D3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>青年教师”</w:t>
      </w:r>
      <w:r w:rsidR="00111CD5" w:rsidRPr="00111CD5">
        <w:rPr>
          <w:rFonts w:ascii="仿宋_GB2312" w:eastAsia="仿宋_GB2312" w:cs="宋体" w:hint="eastAsia"/>
          <w:color w:val="000000" w:themeColor="text1"/>
          <w:kern w:val="0"/>
          <w:sz w:val="28"/>
          <w:szCs w:val="28"/>
          <w:highlight w:val="yellow"/>
        </w:rPr>
        <w:t xml:space="preserve">岗位申请人员信息 </w:t>
      </w:r>
      <w:r w:rsidR="00111CD5">
        <w:rPr>
          <w:rFonts w:ascii="方正小标宋_GBK" w:eastAsia="方正小标宋_GBK" w:hAnsi="Times New Roman" w:cs="Times New Roman"/>
          <w:b/>
          <w:bCs/>
          <w:color w:val="000000" w:themeColor="text1"/>
          <w:kern w:val="0"/>
          <w:sz w:val="40"/>
          <w:szCs w:val="36"/>
        </w:rPr>
        <w:t xml:space="preserve">   </w:t>
      </w:r>
    </w:p>
    <w:p w:rsidR="00310C60" w:rsidRPr="001968D3" w:rsidRDefault="00310C60" w:rsidP="00310C60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重庆大学拟聘“弘深青年教师”思想政治表现考察意见表（一）</w:t>
      </w:r>
    </w:p>
    <w:p w:rsidR="00310C60" w:rsidRPr="001968D3" w:rsidRDefault="00310C60" w:rsidP="00310C60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重庆大学拟聘“弘深</w:t>
      </w:r>
      <w:bookmarkStart w:id="0" w:name="_GoBack"/>
      <w:bookmarkEnd w:id="0"/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青年教师”思想政治表现考察意见表（二）</w:t>
      </w:r>
    </w:p>
    <w:p w:rsidR="00F3203E" w:rsidRPr="001968D3" w:rsidRDefault="00F3203E" w:rsidP="00F3203E">
      <w:pPr>
        <w:spacing w:line="42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</w:p>
    <w:p w:rsidR="001C429D" w:rsidRPr="001968D3" w:rsidRDefault="001C429D" w:rsidP="00D07389">
      <w:pPr>
        <w:spacing w:line="420" w:lineRule="exact"/>
        <w:ind w:firstLineChars="200" w:firstLine="56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</w:p>
    <w:p w:rsidR="001C429D" w:rsidRPr="001968D3" w:rsidRDefault="001C429D" w:rsidP="008503D0">
      <w:pPr>
        <w:spacing w:line="420" w:lineRule="exact"/>
        <w:ind w:firstLineChars="2100" w:firstLine="5880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重庆大学</w:t>
      </w:r>
      <w:r w:rsidR="008503D0" w:rsidRPr="001968D3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人事处</w:t>
      </w:r>
    </w:p>
    <w:p w:rsidR="009B1C5D" w:rsidRPr="001968D3" w:rsidRDefault="00BC66A9" w:rsidP="00D07389">
      <w:pPr>
        <w:widowControl/>
        <w:spacing w:line="420" w:lineRule="exact"/>
        <w:ind w:firstLine="420"/>
        <w:jc w:val="center"/>
        <w:rPr>
          <w:rFonts w:ascii="仿宋_GB2312" w:eastAsia="仿宋_GB2312"/>
          <w:sz w:val="24"/>
          <w:szCs w:val="24"/>
        </w:rPr>
      </w:pPr>
      <w:r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                                 </w:t>
      </w:r>
      <w:r w:rsidR="0025543A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  <w:r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 </w:t>
      </w:r>
      <w:r w:rsidR="009B1C5D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201</w:t>
      </w:r>
      <w:r w:rsidR="00247475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9</w:t>
      </w:r>
      <w:r w:rsidR="009B1C5D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年</w:t>
      </w:r>
      <w:r w:rsidR="00185635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6</w:t>
      </w:r>
      <w:r w:rsidR="009B1C5D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 w:rsidR="00E85CC5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14</w:t>
      </w:r>
      <w:r w:rsidR="00F3203E" w:rsidRPr="001968D3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日</w:t>
      </w:r>
    </w:p>
    <w:p w:rsidR="008A72A7" w:rsidRPr="001968D3" w:rsidRDefault="008A72A7" w:rsidP="005726FB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</w:p>
    <w:sectPr w:rsidR="008A72A7" w:rsidRPr="001968D3" w:rsidSect="00AC3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6" w:rsidRDefault="00D476A6" w:rsidP="003F5E6C">
      <w:r>
        <w:separator/>
      </w:r>
    </w:p>
  </w:endnote>
  <w:endnote w:type="continuationSeparator" w:id="0">
    <w:p w:rsidR="00D476A6" w:rsidRDefault="00D476A6" w:rsidP="003F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6" w:rsidRDefault="00D476A6" w:rsidP="003F5E6C">
      <w:r>
        <w:separator/>
      </w:r>
    </w:p>
  </w:footnote>
  <w:footnote w:type="continuationSeparator" w:id="0">
    <w:p w:rsidR="00D476A6" w:rsidRDefault="00D476A6" w:rsidP="003F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5C8C"/>
    <w:multiLevelType w:val="hybridMultilevel"/>
    <w:tmpl w:val="699C20F6"/>
    <w:lvl w:ilvl="0" w:tplc="F7D8E2C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B74"/>
    <w:rsid w:val="00004BFF"/>
    <w:rsid w:val="00006A75"/>
    <w:rsid w:val="00024DAF"/>
    <w:rsid w:val="00034F59"/>
    <w:rsid w:val="00045779"/>
    <w:rsid w:val="000479A5"/>
    <w:rsid w:val="00050EEB"/>
    <w:rsid w:val="0005446B"/>
    <w:rsid w:val="00062BC4"/>
    <w:rsid w:val="00071C21"/>
    <w:rsid w:val="00073C4F"/>
    <w:rsid w:val="000759AD"/>
    <w:rsid w:val="00076DF3"/>
    <w:rsid w:val="00090F62"/>
    <w:rsid w:val="000944A1"/>
    <w:rsid w:val="0009659F"/>
    <w:rsid w:val="00096869"/>
    <w:rsid w:val="000B3F9B"/>
    <w:rsid w:val="000D0782"/>
    <w:rsid w:val="000D7618"/>
    <w:rsid w:val="000E2DEA"/>
    <w:rsid w:val="000F0867"/>
    <w:rsid w:val="000F2E11"/>
    <w:rsid w:val="000F6F51"/>
    <w:rsid w:val="00111CD5"/>
    <w:rsid w:val="001140AA"/>
    <w:rsid w:val="00123B7C"/>
    <w:rsid w:val="00136552"/>
    <w:rsid w:val="00147163"/>
    <w:rsid w:val="00150C8F"/>
    <w:rsid w:val="00152B3E"/>
    <w:rsid w:val="00154CFD"/>
    <w:rsid w:val="00161503"/>
    <w:rsid w:val="001810A7"/>
    <w:rsid w:val="00181CB1"/>
    <w:rsid w:val="00184C63"/>
    <w:rsid w:val="00185635"/>
    <w:rsid w:val="00185C6E"/>
    <w:rsid w:val="00194EB8"/>
    <w:rsid w:val="001968D3"/>
    <w:rsid w:val="001A1371"/>
    <w:rsid w:val="001A6232"/>
    <w:rsid w:val="001B64D2"/>
    <w:rsid w:val="001C429D"/>
    <w:rsid w:val="001C674D"/>
    <w:rsid w:val="001D09DD"/>
    <w:rsid w:val="001F6932"/>
    <w:rsid w:val="00206AAE"/>
    <w:rsid w:val="00221B94"/>
    <w:rsid w:val="00236560"/>
    <w:rsid w:val="00247475"/>
    <w:rsid w:val="0025543A"/>
    <w:rsid w:val="00265B8A"/>
    <w:rsid w:val="00284715"/>
    <w:rsid w:val="00294546"/>
    <w:rsid w:val="00295365"/>
    <w:rsid w:val="00295B68"/>
    <w:rsid w:val="00296C5C"/>
    <w:rsid w:val="002B0FFE"/>
    <w:rsid w:val="002B1A4F"/>
    <w:rsid w:val="002B2C7E"/>
    <w:rsid w:val="002B3E96"/>
    <w:rsid w:val="002D74F1"/>
    <w:rsid w:val="002E0E09"/>
    <w:rsid w:val="002E1CBF"/>
    <w:rsid w:val="002E5A0A"/>
    <w:rsid w:val="002E60E3"/>
    <w:rsid w:val="002F1119"/>
    <w:rsid w:val="002F395C"/>
    <w:rsid w:val="00310C60"/>
    <w:rsid w:val="00311E9A"/>
    <w:rsid w:val="00315208"/>
    <w:rsid w:val="003204C5"/>
    <w:rsid w:val="003222F2"/>
    <w:rsid w:val="003224A4"/>
    <w:rsid w:val="00335EEB"/>
    <w:rsid w:val="00336262"/>
    <w:rsid w:val="003412BD"/>
    <w:rsid w:val="00341CC7"/>
    <w:rsid w:val="00351F68"/>
    <w:rsid w:val="003600A0"/>
    <w:rsid w:val="0036231A"/>
    <w:rsid w:val="00363111"/>
    <w:rsid w:val="003633A9"/>
    <w:rsid w:val="003832B0"/>
    <w:rsid w:val="00386659"/>
    <w:rsid w:val="0039347F"/>
    <w:rsid w:val="003A1B01"/>
    <w:rsid w:val="003A4867"/>
    <w:rsid w:val="003B3FD3"/>
    <w:rsid w:val="003C3B3D"/>
    <w:rsid w:val="003D5D68"/>
    <w:rsid w:val="003E13D8"/>
    <w:rsid w:val="003E6728"/>
    <w:rsid w:val="003F2F22"/>
    <w:rsid w:val="003F5E6C"/>
    <w:rsid w:val="003F659F"/>
    <w:rsid w:val="003F7E90"/>
    <w:rsid w:val="00401349"/>
    <w:rsid w:val="00403BBD"/>
    <w:rsid w:val="00406A2D"/>
    <w:rsid w:val="00446CD8"/>
    <w:rsid w:val="00446DBB"/>
    <w:rsid w:val="00453032"/>
    <w:rsid w:val="00477038"/>
    <w:rsid w:val="00482814"/>
    <w:rsid w:val="004871C4"/>
    <w:rsid w:val="0049042F"/>
    <w:rsid w:val="00493A74"/>
    <w:rsid w:val="00495CB9"/>
    <w:rsid w:val="004B3054"/>
    <w:rsid w:val="004D23A2"/>
    <w:rsid w:val="004D55FA"/>
    <w:rsid w:val="004E102D"/>
    <w:rsid w:val="004E50E1"/>
    <w:rsid w:val="004E5C89"/>
    <w:rsid w:val="004E6022"/>
    <w:rsid w:val="004F3E11"/>
    <w:rsid w:val="004F6DD3"/>
    <w:rsid w:val="00503852"/>
    <w:rsid w:val="00514594"/>
    <w:rsid w:val="00522051"/>
    <w:rsid w:val="00522853"/>
    <w:rsid w:val="00531628"/>
    <w:rsid w:val="005325E9"/>
    <w:rsid w:val="0054157C"/>
    <w:rsid w:val="00550DE6"/>
    <w:rsid w:val="00565559"/>
    <w:rsid w:val="00571C44"/>
    <w:rsid w:val="005726FB"/>
    <w:rsid w:val="00573EF5"/>
    <w:rsid w:val="00580112"/>
    <w:rsid w:val="00587B7D"/>
    <w:rsid w:val="00594416"/>
    <w:rsid w:val="00596158"/>
    <w:rsid w:val="00596EDE"/>
    <w:rsid w:val="005B63BC"/>
    <w:rsid w:val="005D06E9"/>
    <w:rsid w:val="005D58D0"/>
    <w:rsid w:val="005D5A6A"/>
    <w:rsid w:val="005E39A3"/>
    <w:rsid w:val="005E57E3"/>
    <w:rsid w:val="005F0A2B"/>
    <w:rsid w:val="005F260D"/>
    <w:rsid w:val="00600914"/>
    <w:rsid w:val="00605748"/>
    <w:rsid w:val="0062054B"/>
    <w:rsid w:val="0062301F"/>
    <w:rsid w:val="00626E7A"/>
    <w:rsid w:val="00632536"/>
    <w:rsid w:val="00635EF2"/>
    <w:rsid w:val="006409BC"/>
    <w:rsid w:val="00641038"/>
    <w:rsid w:val="00644359"/>
    <w:rsid w:val="0065108A"/>
    <w:rsid w:val="006661F6"/>
    <w:rsid w:val="00671FFB"/>
    <w:rsid w:val="006779F7"/>
    <w:rsid w:val="00683092"/>
    <w:rsid w:val="006844C2"/>
    <w:rsid w:val="0069680C"/>
    <w:rsid w:val="00697B53"/>
    <w:rsid w:val="006A6906"/>
    <w:rsid w:val="006B4622"/>
    <w:rsid w:val="006B57CC"/>
    <w:rsid w:val="006C5577"/>
    <w:rsid w:val="006D746B"/>
    <w:rsid w:val="006E145A"/>
    <w:rsid w:val="007137E3"/>
    <w:rsid w:val="00713885"/>
    <w:rsid w:val="00715F93"/>
    <w:rsid w:val="0072542A"/>
    <w:rsid w:val="00727D54"/>
    <w:rsid w:val="00734B2D"/>
    <w:rsid w:val="00747267"/>
    <w:rsid w:val="0075001B"/>
    <w:rsid w:val="00750B91"/>
    <w:rsid w:val="00751864"/>
    <w:rsid w:val="00753661"/>
    <w:rsid w:val="0075413A"/>
    <w:rsid w:val="0077033F"/>
    <w:rsid w:val="0077244D"/>
    <w:rsid w:val="00776338"/>
    <w:rsid w:val="0077701C"/>
    <w:rsid w:val="00787D97"/>
    <w:rsid w:val="00794223"/>
    <w:rsid w:val="00794C46"/>
    <w:rsid w:val="00795757"/>
    <w:rsid w:val="007A1546"/>
    <w:rsid w:val="007B37D1"/>
    <w:rsid w:val="007B3EF1"/>
    <w:rsid w:val="007B4AB4"/>
    <w:rsid w:val="007B7C6B"/>
    <w:rsid w:val="007C03D1"/>
    <w:rsid w:val="007C4A0A"/>
    <w:rsid w:val="007C7454"/>
    <w:rsid w:val="007E0CEA"/>
    <w:rsid w:val="007E5235"/>
    <w:rsid w:val="007E5CE4"/>
    <w:rsid w:val="007F3093"/>
    <w:rsid w:val="007F3114"/>
    <w:rsid w:val="007F6DF0"/>
    <w:rsid w:val="00804002"/>
    <w:rsid w:val="00825C1E"/>
    <w:rsid w:val="00833E80"/>
    <w:rsid w:val="00840573"/>
    <w:rsid w:val="00846280"/>
    <w:rsid w:val="008503D0"/>
    <w:rsid w:val="00850513"/>
    <w:rsid w:val="00854B5B"/>
    <w:rsid w:val="00854E0D"/>
    <w:rsid w:val="00856897"/>
    <w:rsid w:val="00861C0B"/>
    <w:rsid w:val="00874523"/>
    <w:rsid w:val="00895957"/>
    <w:rsid w:val="00895D88"/>
    <w:rsid w:val="00897AF1"/>
    <w:rsid w:val="008A0221"/>
    <w:rsid w:val="008A0847"/>
    <w:rsid w:val="008A497E"/>
    <w:rsid w:val="008A72A7"/>
    <w:rsid w:val="008B147C"/>
    <w:rsid w:val="008B4271"/>
    <w:rsid w:val="008B555F"/>
    <w:rsid w:val="008D3C36"/>
    <w:rsid w:val="008E05CC"/>
    <w:rsid w:val="008E7A73"/>
    <w:rsid w:val="008F4DCB"/>
    <w:rsid w:val="00901CDB"/>
    <w:rsid w:val="00906C66"/>
    <w:rsid w:val="0091626B"/>
    <w:rsid w:val="00920B96"/>
    <w:rsid w:val="009302D9"/>
    <w:rsid w:val="00937EA9"/>
    <w:rsid w:val="00947201"/>
    <w:rsid w:val="009516FB"/>
    <w:rsid w:val="0095661A"/>
    <w:rsid w:val="00962E58"/>
    <w:rsid w:val="00973725"/>
    <w:rsid w:val="009769E2"/>
    <w:rsid w:val="00982440"/>
    <w:rsid w:val="0099174E"/>
    <w:rsid w:val="0099381F"/>
    <w:rsid w:val="00995C49"/>
    <w:rsid w:val="009A2991"/>
    <w:rsid w:val="009B1A0B"/>
    <w:rsid w:val="009B1C5D"/>
    <w:rsid w:val="009B48FD"/>
    <w:rsid w:val="009B4FA2"/>
    <w:rsid w:val="009C5EF1"/>
    <w:rsid w:val="009C7533"/>
    <w:rsid w:val="009D1BCB"/>
    <w:rsid w:val="009E0767"/>
    <w:rsid w:val="00A04A19"/>
    <w:rsid w:val="00A066C3"/>
    <w:rsid w:val="00A22611"/>
    <w:rsid w:val="00A35770"/>
    <w:rsid w:val="00A35D98"/>
    <w:rsid w:val="00A42788"/>
    <w:rsid w:val="00A521F6"/>
    <w:rsid w:val="00A6025C"/>
    <w:rsid w:val="00A75C0A"/>
    <w:rsid w:val="00A82A06"/>
    <w:rsid w:val="00A82B74"/>
    <w:rsid w:val="00A837CB"/>
    <w:rsid w:val="00A849E9"/>
    <w:rsid w:val="00A906A1"/>
    <w:rsid w:val="00A93429"/>
    <w:rsid w:val="00AA70C3"/>
    <w:rsid w:val="00AB3540"/>
    <w:rsid w:val="00AC3BBA"/>
    <w:rsid w:val="00AD4799"/>
    <w:rsid w:val="00AF48B5"/>
    <w:rsid w:val="00AF6090"/>
    <w:rsid w:val="00AF7ABF"/>
    <w:rsid w:val="00B00F17"/>
    <w:rsid w:val="00B10010"/>
    <w:rsid w:val="00B12941"/>
    <w:rsid w:val="00B37F95"/>
    <w:rsid w:val="00B561CE"/>
    <w:rsid w:val="00B57815"/>
    <w:rsid w:val="00B605DB"/>
    <w:rsid w:val="00B62957"/>
    <w:rsid w:val="00B62A8E"/>
    <w:rsid w:val="00B64AF6"/>
    <w:rsid w:val="00B70BA4"/>
    <w:rsid w:val="00B7724D"/>
    <w:rsid w:val="00B93D4B"/>
    <w:rsid w:val="00B945BA"/>
    <w:rsid w:val="00BA0B5E"/>
    <w:rsid w:val="00BA19C9"/>
    <w:rsid w:val="00BB0688"/>
    <w:rsid w:val="00BB2D0B"/>
    <w:rsid w:val="00BB602C"/>
    <w:rsid w:val="00BC0093"/>
    <w:rsid w:val="00BC66A9"/>
    <w:rsid w:val="00BE1BDE"/>
    <w:rsid w:val="00BF18A5"/>
    <w:rsid w:val="00BF1DA6"/>
    <w:rsid w:val="00BF707D"/>
    <w:rsid w:val="00BF74CA"/>
    <w:rsid w:val="00C02574"/>
    <w:rsid w:val="00C053E8"/>
    <w:rsid w:val="00C22A94"/>
    <w:rsid w:val="00C231E0"/>
    <w:rsid w:val="00C430BC"/>
    <w:rsid w:val="00C579ED"/>
    <w:rsid w:val="00C700F9"/>
    <w:rsid w:val="00C875A5"/>
    <w:rsid w:val="00C93819"/>
    <w:rsid w:val="00CA381B"/>
    <w:rsid w:val="00CA4585"/>
    <w:rsid w:val="00CC6262"/>
    <w:rsid w:val="00CD365C"/>
    <w:rsid w:val="00CD7415"/>
    <w:rsid w:val="00CE735A"/>
    <w:rsid w:val="00CF3F60"/>
    <w:rsid w:val="00CF6A34"/>
    <w:rsid w:val="00CF7608"/>
    <w:rsid w:val="00CF7C0B"/>
    <w:rsid w:val="00D07389"/>
    <w:rsid w:val="00D20E57"/>
    <w:rsid w:val="00D2291B"/>
    <w:rsid w:val="00D476A6"/>
    <w:rsid w:val="00D54CDA"/>
    <w:rsid w:val="00D85E92"/>
    <w:rsid w:val="00DB1CA5"/>
    <w:rsid w:val="00DB6D1C"/>
    <w:rsid w:val="00DC60EC"/>
    <w:rsid w:val="00DD01C3"/>
    <w:rsid w:val="00DD5BE7"/>
    <w:rsid w:val="00DF0D6D"/>
    <w:rsid w:val="00DF62CD"/>
    <w:rsid w:val="00E013DA"/>
    <w:rsid w:val="00E02D72"/>
    <w:rsid w:val="00E1718E"/>
    <w:rsid w:val="00E24D6E"/>
    <w:rsid w:val="00E25925"/>
    <w:rsid w:val="00E32975"/>
    <w:rsid w:val="00E36948"/>
    <w:rsid w:val="00E40D2C"/>
    <w:rsid w:val="00E41DDD"/>
    <w:rsid w:val="00E440F1"/>
    <w:rsid w:val="00E54180"/>
    <w:rsid w:val="00E57DE0"/>
    <w:rsid w:val="00E6709B"/>
    <w:rsid w:val="00E70255"/>
    <w:rsid w:val="00E72A88"/>
    <w:rsid w:val="00E76AC9"/>
    <w:rsid w:val="00E82CB7"/>
    <w:rsid w:val="00E85CC5"/>
    <w:rsid w:val="00E9621C"/>
    <w:rsid w:val="00EA36B5"/>
    <w:rsid w:val="00EA3BBA"/>
    <w:rsid w:val="00EB18FD"/>
    <w:rsid w:val="00EB42DE"/>
    <w:rsid w:val="00EB4387"/>
    <w:rsid w:val="00EC1F4C"/>
    <w:rsid w:val="00EC57F8"/>
    <w:rsid w:val="00ED6BEE"/>
    <w:rsid w:val="00EE75C6"/>
    <w:rsid w:val="00EF72DE"/>
    <w:rsid w:val="00F02056"/>
    <w:rsid w:val="00F03C9C"/>
    <w:rsid w:val="00F14EE7"/>
    <w:rsid w:val="00F17D1E"/>
    <w:rsid w:val="00F20A51"/>
    <w:rsid w:val="00F254E8"/>
    <w:rsid w:val="00F26306"/>
    <w:rsid w:val="00F315F5"/>
    <w:rsid w:val="00F3203E"/>
    <w:rsid w:val="00F33339"/>
    <w:rsid w:val="00F36752"/>
    <w:rsid w:val="00F37036"/>
    <w:rsid w:val="00F407DC"/>
    <w:rsid w:val="00F40DA0"/>
    <w:rsid w:val="00F44102"/>
    <w:rsid w:val="00F44289"/>
    <w:rsid w:val="00F457F6"/>
    <w:rsid w:val="00F474B1"/>
    <w:rsid w:val="00F54CB1"/>
    <w:rsid w:val="00F57626"/>
    <w:rsid w:val="00F85209"/>
    <w:rsid w:val="00F93536"/>
    <w:rsid w:val="00FA67F0"/>
    <w:rsid w:val="00FA7705"/>
    <w:rsid w:val="00FB344F"/>
    <w:rsid w:val="00FB41DD"/>
    <w:rsid w:val="00FD01D5"/>
    <w:rsid w:val="00FF1CDF"/>
    <w:rsid w:val="00FF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E6C"/>
    <w:rPr>
      <w:sz w:val="18"/>
      <w:szCs w:val="18"/>
    </w:rPr>
  </w:style>
  <w:style w:type="character" w:styleId="a5">
    <w:name w:val="Hyperlink"/>
    <w:basedOn w:val="a0"/>
    <w:uiPriority w:val="99"/>
    <w:unhideWhenUsed/>
    <w:rsid w:val="003F5E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285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726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2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吕红能</dc:creator>
  <cp:lastModifiedBy>王可俐</cp:lastModifiedBy>
  <cp:revision>38</cp:revision>
  <cp:lastPrinted>2019-06-13T03:54:00Z</cp:lastPrinted>
  <dcterms:created xsi:type="dcterms:W3CDTF">2019-06-13T02:36:00Z</dcterms:created>
  <dcterms:modified xsi:type="dcterms:W3CDTF">2019-11-11T01:04:00Z</dcterms:modified>
</cp:coreProperties>
</file>