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DC748C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重庆大学</w:t>
      </w:r>
      <w:bookmarkStart w:id="0" w:name="_GoBack"/>
      <w:bookmarkEnd w:id="0"/>
      <w:r w:rsidR="0087296D">
        <w:rPr>
          <w:rFonts w:ascii="黑体" w:eastAsia="黑体" w:hAnsi="黑体" w:hint="eastAsia"/>
          <w:sz w:val="36"/>
          <w:szCs w:val="36"/>
        </w:rPr>
        <w:t>专职辅导员岗位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382CAB" w:rsidTr="0038387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5" w:type="dxa"/>
            <w:gridSpan w:val="6"/>
            <w:vAlign w:val="center"/>
          </w:tcPr>
          <w:p w:rsidR="00382CAB" w:rsidRDefault="0087296D" w:rsidP="00EC3A01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EE79E9" w:rsidP="008271DD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C47C2A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7C13C2" w:rsidRDefault="00EE79E9" w:rsidP="008271DD"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论文和参与课题研究</w:t>
            </w:r>
          </w:p>
        </w:tc>
      </w:tr>
      <w:tr w:rsidR="007C13C2" w:rsidTr="00C47C2A">
        <w:trPr>
          <w:trHeight w:val="410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Tr="00C47C2A">
        <w:trPr>
          <w:trHeight w:val="522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EE79E9" w:rsidP="00EE79E9">
            <w:r>
              <w:rPr>
                <w:rFonts w:hint="eastAsia"/>
              </w:rPr>
              <w:t>技能特长</w:t>
            </w:r>
          </w:p>
        </w:tc>
        <w:tc>
          <w:tcPr>
            <w:tcW w:w="7905" w:type="dxa"/>
            <w:gridSpan w:val="6"/>
          </w:tcPr>
          <w:p w:rsidR="00EE79E9" w:rsidRDefault="00EE79E9" w:rsidP="00A13E97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 w:rsidR="00A13E97">
              <w:rPr>
                <w:rFonts w:ascii="宋体" w:eastAsia="宋体" w:hAnsi="宋体" w:hint="eastAsia"/>
                <w:b/>
                <w:sz w:val="22"/>
              </w:rPr>
              <w:t>职称、资质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和本人特长等</w:t>
            </w:r>
          </w:p>
        </w:tc>
      </w:tr>
    </w:tbl>
    <w:p w:rsidR="008271DD" w:rsidRDefault="008271DD" w:rsidP="007C13C2"/>
    <w:sectPr w:rsidR="008271DD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9E" w:rsidRDefault="00C0109E" w:rsidP="006A05FF">
      <w:r>
        <w:separator/>
      </w:r>
    </w:p>
  </w:endnote>
  <w:endnote w:type="continuationSeparator" w:id="0">
    <w:p w:rsidR="00C0109E" w:rsidRDefault="00C0109E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9E" w:rsidRDefault="00C0109E" w:rsidP="006A05FF">
      <w:r>
        <w:separator/>
      </w:r>
    </w:p>
  </w:footnote>
  <w:footnote w:type="continuationSeparator" w:id="0">
    <w:p w:rsidR="00C0109E" w:rsidRDefault="00C0109E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443FC"/>
    <w:rsid w:val="000A42E9"/>
    <w:rsid w:val="000E2AB1"/>
    <w:rsid w:val="00174DF0"/>
    <w:rsid w:val="001F113D"/>
    <w:rsid w:val="00360C4B"/>
    <w:rsid w:val="00382CAB"/>
    <w:rsid w:val="00524884"/>
    <w:rsid w:val="0054668B"/>
    <w:rsid w:val="00596E1D"/>
    <w:rsid w:val="005B388F"/>
    <w:rsid w:val="00620143"/>
    <w:rsid w:val="006413F8"/>
    <w:rsid w:val="006436E7"/>
    <w:rsid w:val="006A05FF"/>
    <w:rsid w:val="006D4336"/>
    <w:rsid w:val="007B5DCB"/>
    <w:rsid w:val="007C13C2"/>
    <w:rsid w:val="008271DD"/>
    <w:rsid w:val="00861DC4"/>
    <w:rsid w:val="0087296D"/>
    <w:rsid w:val="0093422B"/>
    <w:rsid w:val="009B320E"/>
    <w:rsid w:val="00A13E97"/>
    <w:rsid w:val="00A152EE"/>
    <w:rsid w:val="00A34993"/>
    <w:rsid w:val="00AC584F"/>
    <w:rsid w:val="00B6217F"/>
    <w:rsid w:val="00B66D5D"/>
    <w:rsid w:val="00C0109E"/>
    <w:rsid w:val="00C227B9"/>
    <w:rsid w:val="00C47C2A"/>
    <w:rsid w:val="00C6694A"/>
    <w:rsid w:val="00C71487"/>
    <w:rsid w:val="00DA509D"/>
    <w:rsid w:val="00DC748C"/>
    <w:rsid w:val="00E05743"/>
    <w:rsid w:val="00E30CE2"/>
    <w:rsid w:val="00E353D8"/>
    <w:rsid w:val="00EC3A01"/>
    <w:rsid w:val="00EE27A9"/>
    <w:rsid w:val="00EE79E9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AC24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17</cp:revision>
  <cp:lastPrinted>2019-12-04T03:25:00Z</cp:lastPrinted>
  <dcterms:created xsi:type="dcterms:W3CDTF">2019-11-25T04:01:00Z</dcterms:created>
  <dcterms:modified xsi:type="dcterms:W3CDTF">2021-11-10T03:13:00Z</dcterms:modified>
</cp:coreProperties>
</file>